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E58" w:rsidRDefault="00FB6E58" w:rsidP="00FB6E5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Domenica che precede il Martirio di S. </w:t>
      </w:r>
      <w:proofErr w:type="gramStart"/>
      <w:r w:rsidRPr="009A345B">
        <w:rPr>
          <w:rFonts w:asciiTheme="majorBidi" w:eastAsia="Times New Roman" w:hAnsiTheme="majorBidi" w:cstheme="majorBidi"/>
          <w:sz w:val="24"/>
          <w:szCs w:val="24"/>
        </w:rPr>
        <w:t>Giovanni</w:t>
      </w:r>
      <w:proofErr w:type="gramEnd"/>
    </w:p>
    <w:p w:rsidR="00FB6E58" w:rsidRPr="009A345B" w:rsidRDefault="00FB6E58" w:rsidP="00FB6E58">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Mt 18,1-10</w:t>
      </w:r>
    </w:p>
    <w:p w:rsidR="00FB6E58" w:rsidRPr="009A345B" w:rsidRDefault="00FB6E58" w:rsidP="00FB6E58">
      <w:pPr>
        <w:spacing w:after="0" w:line="240" w:lineRule="auto"/>
        <w:jc w:val="both"/>
        <w:rPr>
          <w:rFonts w:asciiTheme="majorBidi" w:eastAsia="Times New Roman" w:hAnsiTheme="majorBidi" w:cstheme="majorBidi"/>
          <w:b/>
          <w:sz w:val="24"/>
          <w:szCs w:val="24"/>
        </w:rPr>
      </w:pPr>
    </w:p>
    <w:p w:rsidR="00FB6E58" w:rsidRPr="009A345B" w:rsidRDefault="00FB6E58" w:rsidP="00FB6E58">
      <w:pPr>
        <w:spacing w:after="0" w:line="240" w:lineRule="auto"/>
        <w:jc w:val="both"/>
        <w:rPr>
          <w:rFonts w:asciiTheme="majorBidi" w:eastAsia="Times New Roman" w:hAnsiTheme="majorBidi" w:cstheme="majorBidi"/>
          <w:b/>
          <w:sz w:val="24"/>
          <w:szCs w:val="24"/>
        </w:rPr>
      </w:pPr>
      <w:r w:rsidRPr="009A345B">
        <w:rPr>
          <w:rFonts w:asciiTheme="majorBidi" w:eastAsia="Times New Roman" w:hAnsiTheme="majorBidi" w:cstheme="majorBidi"/>
          <w:b/>
          <w:sz w:val="24"/>
          <w:szCs w:val="24"/>
        </w:rPr>
        <w:t>I PICCOLI SONO I PRIMI</w:t>
      </w:r>
    </w:p>
    <w:p w:rsidR="00FB6E58" w:rsidRPr="009A345B" w:rsidRDefault="00FB6E58" w:rsidP="00FB6E5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Gli Evangelisti non ci hanno nascosto i limiti dei discepoli di Gesù. In particolare la preoccupazione di stabilire chi tra loro fosse il primo, il più grande, chi dovesse avere il primo posto accanto al Maestro. Preoccupazione che non ci</w:t>
      </w:r>
      <w:proofErr w:type="gramStart"/>
      <w:r w:rsidRPr="009A345B">
        <w:rPr>
          <w:rFonts w:asciiTheme="majorBidi" w:eastAsia="Times New Roman" w:hAnsiTheme="majorBidi" w:cstheme="majorBidi"/>
          <w:sz w:val="24"/>
          <w:szCs w:val="24"/>
        </w:rPr>
        <w:t xml:space="preserve"> </w:t>
      </w:r>
      <w:r>
        <w:rPr>
          <w:rFonts w:asciiTheme="majorBidi" w:eastAsia="Times New Roman" w:hAnsiTheme="majorBidi" w:cstheme="majorBidi"/>
          <w:sz w:val="24"/>
          <w:szCs w:val="24"/>
        </w:rPr>
        <w:t xml:space="preserve"> </w:t>
      </w:r>
      <w:proofErr w:type="gramEnd"/>
      <w:r w:rsidRPr="009A345B">
        <w:rPr>
          <w:rFonts w:asciiTheme="majorBidi" w:eastAsia="Times New Roman" w:hAnsiTheme="majorBidi" w:cstheme="majorBidi"/>
          <w:sz w:val="24"/>
          <w:szCs w:val="24"/>
        </w:rPr>
        <w:t xml:space="preserve">aspetteremmo di trovare tra coloro che hanno lasciato tutto per seguire Gesù. Hanno lasciato </w:t>
      </w:r>
      <w:proofErr w:type="gramStart"/>
      <w:r w:rsidRPr="009A345B">
        <w:rPr>
          <w:rFonts w:asciiTheme="majorBidi" w:eastAsia="Times New Roman" w:hAnsiTheme="majorBidi" w:cstheme="majorBidi"/>
          <w:sz w:val="24"/>
          <w:szCs w:val="24"/>
        </w:rPr>
        <w:t>tutto,</w:t>
      </w:r>
      <w:proofErr w:type="gramEnd"/>
      <w:r w:rsidRPr="009A345B">
        <w:rPr>
          <w:rFonts w:asciiTheme="majorBidi" w:eastAsia="Times New Roman" w:hAnsiTheme="majorBidi" w:cstheme="majorBidi"/>
          <w:sz w:val="24"/>
          <w:szCs w:val="24"/>
        </w:rPr>
        <w:t xml:space="preserve"> casa, famiglia, lavoro ma non la presunzione, la rivalità, la ricerca del potere. Attendendo la venuta del Regno annunciato da Gesù, cominciavano a spartirsi i primi posti. </w:t>
      </w:r>
    </w:p>
    <w:p w:rsidR="00FB6E58" w:rsidRPr="009A345B" w:rsidRDefault="00FB6E58" w:rsidP="00FB6E5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Marco (</w:t>
      </w:r>
      <w:proofErr w:type="gramStart"/>
      <w:r w:rsidRPr="009A345B">
        <w:rPr>
          <w:rFonts w:asciiTheme="majorBidi" w:eastAsia="Times New Roman" w:hAnsiTheme="majorBidi" w:cstheme="majorBidi"/>
          <w:sz w:val="24"/>
          <w:szCs w:val="24"/>
        </w:rPr>
        <w:t>9,33ss.</w:t>
      </w:r>
      <w:proofErr w:type="gramEnd"/>
      <w:r w:rsidRPr="009A345B">
        <w:rPr>
          <w:rFonts w:asciiTheme="majorBidi" w:eastAsia="Times New Roman" w:hAnsiTheme="majorBidi" w:cstheme="majorBidi"/>
          <w:sz w:val="24"/>
          <w:szCs w:val="24"/>
        </w:rPr>
        <w:t>) riferisce una discussione tra i discepoli per stabilire chi fosse il più grande e nota che</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interrogati da Gesù</w:t>
      </w:r>
      <w:r>
        <w:rPr>
          <w:rFonts w:asciiTheme="majorBidi" w:eastAsia="Times New Roman" w:hAnsiTheme="majorBidi" w:cstheme="majorBidi"/>
          <w:sz w:val="24"/>
          <w:szCs w:val="24"/>
        </w:rPr>
        <w:t>,</w:t>
      </w:r>
      <w:r w:rsidRPr="009A345B">
        <w:rPr>
          <w:rFonts w:asciiTheme="majorBidi" w:eastAsia="Times New Roman" w:hAnsiTheme="majorBidi" w:cstheme="majorBidi"/>
          <w:sz w:val="24"/>
          <w:szCs w:val="24"/>
        </w:rPr>
        <w:t xml:space="preserve"> hanno vergogna a dire l'argomento della loro discussione lungo la strada. </w:t>
      </w:r>
    </w:p>
    <w:p w:rsidR="00FB6E58" w:rsidRPr="009A345B" w:rsidRDefault="00FB6E58" w:rsidP="00FB6E5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Anche Luca riferisce analoga discussione (9,46ss.) anzi colloca proprio </w:t>
      </w:r>
      <w:proofErr w:type="gramStart"/>
      <w:r w:rsidRPr="009A345B">
        <w:rPr>
          <w:rFonts w:asciiTheme="majorBidi" w:eastAsia="Times New Roman" w:hAnsiTheme="majorBidi" w:cstheme="majorBidi"/>
          <w:sz w:val="24"/>
          <w:szCs w:val="24"/>
        </w:rPr>
        <w:t>nel contesto dell'</w:t>
      </w:r>
      <w:proofErr w:type="gramEnd"/>
      <w:r w:rsidRPr="009A345B">
        <w:rPr>
          <w:rFonts w:asciiTheme="majorBidi" w:eastAsia="Times New Roman" w:hAnsiTheme="majorBidi" w:cstheme="majorBidi"/>
          <w:sz w:val="24"/>
          <w:szCs w:val="24"/>
        </w:rPr>
        <w:t>ultima cena una ulteriore ripresa di questa discussione (22,24ss.). </w:t>
      </w:r>
    </w:p>
    <w:p w:rsidR="00FB6E58" w:rsidRPr="009A345B" w:rsidRDefault="00FB6E58" w:rsidP="00FB6E5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Sappiamo poi che i due fratelli Giacomo e Giovanni chiedono di poter avere i primi posti accanto a Gesù, nel Regno (Mc </w:t>
      </w:r>
      <w:proofErr w:type="gramStart"/>
      <w:r w:rsidRPr="009A345B">
        <w:rPr>
          <w:rFonts w:asciiTheme="majorBidi" w:eastAsia="Times New Roman" w:hAnsiTheme="majorBidi" w:cstheme="majorBidi"/>
          <w:sz w:val="24"/>
          <w:szCs w:val="24"/>
        </w:rPr>
        <w:t>10,35ss.</w:t>
      </w:r>
      <w:proofErr w:type="gramEnd"/>
      <w:r w:rsidRPr="009A345B">
        <w:rPr>
          <w:rFonts w:asciiTheme="majorBidi" w:eastAsia="Times New Roman" w:hAnsiTheme="majorBidi" w:cstheme="majorBidi"/>
          <w:sz w:val="24"/>
          <w:szCs w:val="24"/>
        </w:rPr>
        <w:t>). </w:t>
      </w:r>
    </w:p>
    <w:p w:rsidR="00FB6E58" w:rsidRPr="009A345B" w:rsidRDefault="00FB6E58" w:rsidP="00FB6E5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Secondo Matteo questa richiesta </w:t>
      </w:r>
      <w:proofErr w:type="gramStart"/>
      <w:r w:rsidRPr="009A345B">
        <w:rPr>
          <w:rFonts w:asciiTheme="majorBidi" w:eastAsia="Times New Roman" w:hAnsiTheme="majorBidi" w:cstheme="majorBidi"/>
          <w:sz w:val="24"/>
          <w:szCs w:val="24"/>
        </w:rPr>
        <w:t>viene</w:t>
      </w:r>
      <w:proofErr w:type="gramEnd"/>
      <w:r w:rsidRPr="009A345B">
        <w:rPr>
          <w:rFonts w:asciiTheme="majorBidi" w:eastAsia="Times New Roman" w:hAnsiTheme="majorBidi" w:cstheme="majorBidi"/>
          <w:sz w:val="24"/>
          <w:szCs w:val="24"/>
        </w:rPr>
        <w:t xml:space="preserve"> avanzata dalla madre dei due che, come tutte le mamme, è preoccupata del futuro dei suoi figli. Così provoca la reazione indignata degli altri dieci (Mt20,20ss.). </w:t>
      </w:r>
    </w:p>
    <w:p w:rsidR="00FB6E58" w:rsidRPr="009A345B" w:rsidRDefault="00FB6E58" w:rsidP="00FB6E5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Sembra che nessun altro argomento catturi più di questo la preoccupazione dei dodici. E' segno di grande onestà da parte degli evangelisti non aver taciuto questo lato poco apprezzabile di </w:t>
      </w:r>
      <w:proofErr w:type="gramStart"/>
      <w:r w:rsidRPr="009A345B">
        <w:rPr>
          <w:rFonts w:asciiTheme="majorBidi" w:eastAsia="Times New Roman" w:hAnsiTheme="majorBidi" w:cstheme="majorBidi"/>
          <w:sz w:val="24"/>
          <w:szCs w:val="24"/>
        </w:rPr>
        <w:t>coloro che stavano</w:t>
      </w:r>
      <w:proofErr w:type="gramEnd"/>
      <w:r w:rsidRPr="009A345B">
        <w:rPr>
          <w:rFonts w:asciiTheme="majorBidi" w:eastAsia="Times New Roman" w:hAnsiTheme="majorBidi" w:cstheme="majorBidi"/>
          <w:sz w:val="24"/>
          <w:szCs w:val="24"/>
        </w:rPr>
        <w:t xml:space="preserve"> con Gesù. E il Maestro, con pazienza, aiuta i suoi a comprendere l'incredibile novità del Regno che nella sua Persona viene. Un Regno nel quale i piccoli sono al centro, anzi nei </w:t>
      </w:r>
      <w:proofErr w:type="gramStart"/>
      <w:r w:rsidRPr="009A345B">
        <w:rPr>
          <w:rFonts w:asciiTheme="majorBidi" w:eastAsia="Times New Roman" w:hAnsiTheme="majorBidi" w:cstheme="majorBidi"/>
          <w:sz w:val="24"/>
          <w:szCs w:val="24"/>
        </w:rPr>
        <w:t>piccoli</w:t>
      </w:r>
      <w:proofErr w:type="gramEnd"/>
      <w:r w:rsidRPr="009A345B">
        <w:rPr>
          <w:rFonts w:asciiTheme="majorBidi" w:eastAsia="Times New Roman" w:hAnsiTheme="majorBidi" w:cstheme="majorBidi"/>
          <w:sz w:val="24"/>
          <w:szCs w:val="24"/>
        </w:rPr>
        <w:t xml:space="preserve"> è il Signore stesso che viene. Difficile immaginare la sorpresa che queste parole hanno suscitato nei discepoli, così come quando Pietro reagirà con singolare forza alle parole del Maestro che annunciano la sua drammatica, imminente fine (Mt </w:t>
      </w:r>
      <w:proofErr w:type="gramStart"/>
      <w:r w:rsidRPr="009A345B">
        <w:rPr>
          <w:rFonts w:asciiTheme="majorBidi" w:eastAsia="Times New Roman" w:hAnsiTheme="majorBidi" w:cstheme="majorBidi"/>
          <w:sz w:val="24"/>
          <w:szCs w:val="24"/>
        </w:rPr>
        <w:t>16,21ss.</w:t>
      </w:r>
      <w:proofErr w:type="gramEnd"/>
      <w:r w:rsidRPr="009A345B">
        <w:rPr>
          <w:rFonts w:asciiTheme="majorBidi" w:eastAsia="Times New Roman" w:hAnsiTheme="majorBidi" w:cstheme="majorBidi"/>
          <w:sz w:val="24"/>
          <w:szCs w:val="24"/>
        </w:rPr>
        <w:t>).</w:t>
      </w:r>
    </w:p>
    <w:p w:rsidR="00FB6E58" w:rsidRPr="009A345B" w:rsidRDefault="00FB6E58" w:rsidP="00FB6E5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Il Regno è per i piccoli, meglio per quanti si fanno piccoli come un bambino. Ancora una volta l'Evangelo ci avverte che il valore, la dignità della persona non </w:t>
      </w:r>
      <w:proofErr w:type="gramStart"/>
      <w:r w:rsidRPr="009A345B">
        <w:rPr>
          <w:rFonts w:asciiTheme="majorBidi" w:eastAsia="Times New Roman" w:hAnsiTheme="majorBidi" w:cstheme="majorBidi"/>
          <w:sz w:val="24"/>
          <w:szCs w:val="24"/>
        </w:rPr>
        <w:t>sono</w:t>
      </w:r>
      <w:proofErr w:type="gramEnd"/>
      <w:r w:rsidRPr="009A345B">
        <w:rPr>
          <w:rFonts w:asciiTheme="majorBidi" w:eastAsia="Times New Roman" w:hAnsiTheme="majorBidi" w:cstheme="majorBidi"/>
          <w:sz w:val="24"/>
          <w:szCs w:val="24"/>
        </w:rPr>
        <w:t xml:space="preserve"> in misura delle tante o poche risorse che la persona possiede. Nel bambino le qualità sono ancora largamente inespresse, eppure non gli manca quella costitutiva dignità che è propria di ogni essere umano.</w:t>
      </w:r>
    </w:p>
    <w:p w:rsidR="00FB6E58" w:rsidRPr="009A345B" w:rsidRDefault="00FB6E58" w:rsidP="00FB6E5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Quante persone mancano, purtroppo, di talune qualità: pensiamo alle molteplici forme di disabilità che cerchiamo di nascondere parlando non già di disabilità ma di 'diversa' abilità. Si devono, io credo, riconoscere senza infingimenti </w:t>
      </w:r>
      <w:proofErr w:type="gramStart"/>
      <w:r w:rsidRPr="009A345B">
        <w:rPr>
          <w:rFonts w:asciiTheme="majorBidi" w:eastAsia="Times New Roman" w:hAnsiTheme="majorBidi" w:cstheme="majorBidi"/>
          <w:sz w:val="24"/>
          <w:szCs w:val="24"/>
        </w:rPr>
        <w:t>le molteplici e spesso</w:t>
      </w:r>
      <w:proofErr w:type="gramEnd"/>
      <w:r w:rsidRPr="009A345B">
        <w:rPr>
          <w:rFonts w:asciiTheme="majorBidi" w:eastAsia="Times New Roman" w:hAnsiTheme="majorBidi" w:cstheme="majorBidi"/>
          <w:sz w:val="24"/>
          <w:szCs w:val="24"/>
        </w:rPr>
        <w:t xml:space="preserve"> gravi disabilità ma al tempo stesso affermare che non devono in alcun modo pregiudicare il riconoscimento della piena dignità di tali persone. </w:t>
      </w:r>
    </w:p>
    <w:p w:rsidR="00FB6E58" w:rsidRPr="009A345B" w:rsidRDefault="00FB6E58" w:rsidP="00FB6E5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Ecco perché il gesto di Gesù che mette al centro un bambino, una creatura ancora largamente incompiuta, è appello a riconoscere proprio in lui la piena e compiuta dignità. Ecco perché la seconda parte della pagina evangelica </w:t>
      </w:r>
      <w:proofErr w:type="gramStart"/>
      <w:r w:rsidRPr="009A345B">
        <w:rPr>
          <w:rFonts w:asciiTheme="majorBidi" w:eastAsia="Times New Roman" w:hAnsiTheme="majorBidi" w:cstheme="majorBidi"/>
          <w:sz w:val="24"/>
          <w:szCs w:val="24"/>
        </w:rPr>
        <w:t>ribadisce</w:t>
      </w:r>
      <w:proofErr w:type="gramEnd"/>
      <w:r w:rsidRPr="009A345B">
        <w:rPr>
          <w:rFonts w:asciiTheme="majorBidi" w:eastAsia="Times New Roman" w:hAnsiTheme="majorBidi" w:cstheme="majorBidi"/>
          <w:sz w:val="24"/>
          <w:szCs w:val="24"/>
        </w:rPr>
        <w:t xml:space="preserve"> con espressioni paradossali la necessità di un assoluto rispetto proprio per i piccoli. </w:t>
      </w:r>
    </w:p>
    <w:p w:rsidR="00FB6E58" w:rsidRPr="009A345B" w:rsidRDefault="00FB6E58" w:rsidP="00FB6E5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Il pensiero corre, tristemente, a tanti non lontani episodi di sfruttamento e abuso di minori. Quanti, anche uomini di chiesa, hanno dimenticato che i piccoli sono i primi nel Regno.</w:t>
      </w:r>
    </w:p>
    <w:p w:rsidR="00FB6E58" w:rsidRPr="009A345B" w:rsidRDefault="00FB6E58" w:rsidP="00FB6E58">
      <w:pPr>
        <w:spacing w:after="0" w:line="240" w:lineRule="auto"/>
        <w:jc w:val="both"/>
        <w:rPr>
          <w:rFonts w:asciiTheme="majorBidi" w:eastAsia="Times New Roman" w:hAnsiTheme="majorBidi" w:cstheme="majorBidi"/>
          <w:sz w:val="24"/>
          <w:szCs w:val="24"/>
        </w:rPr>
      </w:pPr>
    </w:p>
    <w:p w:rsidR="00FB6E58" w:rsidRPr="009A345B" w:rsidRDefault="00FB6E58" w:rsidP="00FB6E5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 </w:t>
      </w:r>
    </w:p>
    <w:p w:rsidR="00FB6E58" w:rsidRPr="009A345B" w:rsidRDefault="00FB6E58" w:rsidP="00FB6E58">
      <w:pPr>
        <w:spacing w:after="0" w:line="240" w:lineRule="auto"/>
        <w:jc w:val="both"/>
        <w:rPr>
          <w:rFonts w:asciiTheme="majorBidi" w:eastAsia="Times New Roman" w:hAnsiTheme="majorBidi" w:cstheme="majorBidi"/>
          <w:sz w:val="24"/>
          <w:szCs w:val="24"/>
        </w:rPr>
      </w:pPr>
    </w:p>
    <w:p w:rsidR="00FB6E58" w:rsidRPr="009A345B" w:rsidRDefault="00FB6E58" w:rsidP="00FB6E58">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br w:type="page"/>
      </w:r>
    </w:p>
    <w:p w:rsidR="00032070" w:rsidRDefault="00032070"/>
    <w:sectPr w:rsidR="00032070" w:rsidSect="0003207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compat/>
  <w:rsids>
    <w:rsidRoot w:val="00FB6E58"/>
    <w:rsid w:val="00032070"/>
    <w:rsid w:val="00FB6E58"/>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B6E58"/>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2019-09-20T11:52:00Z</dcterms:created>
  <dcterms:modified xsi:type="dcterms:W3CDTF">2019-09-20T11:52:00Z</dcterms:modified>
</cp:coreProperties>
</file>