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A0" w:rsidRPr="009A345B" w:rsidRDefault="003269A0" w:rsidP="003269A0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O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ttava del Natale nella Circoncisione del Signore </w:t>
      </w:r>
    </w:p>
    <w:p w:rsidR="003269A0" w:rsidRPr="009A345B" w:rsidRDefault="003269A0" w:rsidP="003269A0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Lc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2,18-21</w:t>
      </w:r>
    </w:p>
    <w:p w:rsidR="003269A0" w:rsidRPr="009A345B" w:rsidRDefault="003269A0" w:rsidP="003269A0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3269A0" w:rsidRPr="009A345B" w:rsidRDefault="003269A0" w:rsidP="003269A0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G</w:t>
      </w:r>
      <w:r>
        <w:rPr>
          <w:rFonts w:asciiTheme="majorBidi" w:eastAsia="Times New Roman" w:hAnsiTheme="majorBidi" w:cstheme="majorBidi"/>
          <w:sz w:val="24"/>
          <w:szCs w:val="24"/>
        </w:rPr>
        <w:t>ESU’ EBREO, PRINCIPE DELLA PACE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3269A0" w:rsidRPr="009A345B" w:rsidRDefault="003269A0" w:rsidP="003269A0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3269A0" w:rsidRPr="009A345B" w:rsidRDefault="003269A0" w:rsidP="003269A0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Tre temi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si 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intrecciano in questa celebrazione, la prima del nuovo anno. Per tutti oggi è Capodanno e francamente mi dispiace che nella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celebrazione che siamo vivendo non vi sia alcun cenno esplicito a questa ricorrenza civile che, con sentimenti diversi,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è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visssuta da tutti. In verità la prima lettura è proprio adatta a questo giorno. E'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una 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antichissima formula di benedizione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(Num 6,22ss)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. E'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davvero bello che in questo inizio di anno scenda su tutti la parola della benedizione.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Non una parola di maledizione, di condanna, di rimprovero, di minaccia,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e neppure una parola di ammonimento, di comando, di divieto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Nessuna di queste parole</w:t>
      </w:r>
      <w:r>
        <w:rPr>
          <w:rFonts w:asciiTheme="majorBidi" w:eastAsia="Times New Roman" w:hAnsiTheme="majorBidi" w:cstheme="majorBidi"/>
          <w:sz w:val="24"/>
          <w:szCs w:val="24"/>
        </w:rPr>
        <w:t>,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talvolta necessarie</w:t>
      </w:r>
      <w:r>
        <w:rPr>
          <w:rFonts w:asciiTheme="majorBidi" w:eastAsia="Times New Roman" w:hAnsiTheme="majorBidi" w:cstheme="majorBidi"/>
          <w:sz w:val="24"/>
          <w:szCs w:val="24"/>
        </w:rPr>
        <w:t>,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troviamo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nel cuore di Dio sulla soglia del nuovo anno. Dio benedice, alla lettera dice bene dei suoi figli e delle sue figlie. Nei giorni che verranno, come un Padre che corregge i suoi figli perchè li ama,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potrà rivolgerci qualche parola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esigente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, al limite dura, ma oggi la sua parola per tutti noi è solo benedizione. Non semplicemete augurio come quelli che oggi scambiamo con tutti. Dio benedice, dice bene perchè il suo volto, rivolto verso di noi, "brilla" è splendente. Ci accompagni tutti i giorni di questo nuovo anno la certezza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dello sguardo luminoso di Dio rivolto verso di noi.</w:t>
      </w:r>
    </w:p>
    <w:p w:rsidR="003269A0" w:rsidRPr="009A345B" w:rsidRDefault="003269A0" w:rsidP="003269A0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Sono trascorsi otto g</w:t>
      </w:r>
      <w:r>
        <w:rPr>
          <w:rFonts w:asciiTheme="majorBidi" w:eastAsia="Times New Roman" w:hAnsiTheme="majorBidi" w:cstheme="majorBidi"/>
          <w:sz w:val="24"/>
          <w:szCs w:val="24"/>
        </w:rPr>
        <w:t>i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orni dal Natale di Gesù e secondo la Legge di Mosè il figlio maschio doveva esser sottoposto alla circoncisione. Una pratica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igienica diffusa anche in altre culture dell'area mediorientale ma che in Israele era diventata segno dell'alleanza tra il popolo, rappresentato dai figli maschi, e Dio: "Quando avrà otto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giorni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sarà circonciso tra voi ogni maschio...così la mia alleanza sussisterà nella vostra carne come alleanza perenne" (Gen 17,9ss.). Dio vuole che il vincolo di alleanza con il suo popolo, vincolo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di reciproca appartenenza, sia inscritto, indelebile,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nella carne. Un marchio di reciproco amore: "Io sarò il vos</w:t>
      </w:r>
      <w:r>
        <w:rPr>
          <w:rFonts w:asciiTheme="majorBidi" w:eastAsia="Times New Roman" w:hAnsiTheme="majorBidi" w:cstheme="majorBidi"/>
          <w:sz w:val="24"/>
          <w:szCs w:val="24"/>
        </w:rPr>
        <w:t>t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ro Dio e voi il mio popolo". Non un marchio a fuoco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che dica proprietà, come avviene per il bestiame,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e nemmeno un marchio che separi con disprezzo. Non posso dimenticare il mio incontro con Liliana Segre, Senatrice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a vita,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e l'emozione di scorgere sul suo braccio il numero indelebile del campo di sterminio dove, ragazzina, era stata deportata. La circoncisione è marchio di reciproca fedeltà, dice che Gesù appartiene al popolo ebraico, è discendente di Abramo. Non dimentichiamo questo legame, facciamo argine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alle derive razziste e antisemite che purtroppo rinascono.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3269A0" w:rsidRPr="009A345B" w:rsidRDefault="003269A0" w:rsidP="003269A0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Infine questo giorno è Giornata mondiale per la pace. E' stato Paolo VI che nel 1968 volle dedicare alla pace il Capodanno. Già Giovanni XXIII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e il Concilio avevano pronunciato forti parole contro il ricorso alla guerra come mezzo di soluzione dei conflitti tra i popoli.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P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apa Francesco ha corretto il Catechismo della Chiesa cattolica che non escludeva del tutto il ricorso alla guerra. 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Ha affermato: “Abbiamo imparato in filosofia politica che per difendersi si può fare la guerra e considerarla giusta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Ma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 si può parlare di guerra giusta? O di guerra di difesa? 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In realtà la sola cosa giusta è la pace”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 xml:space="preserve">(Così nel libro-intervista di D. Walton, </w:t>
      </w:r>
      <w:r w:rsidRPr="009343C2">
        <w:rPr>
          <w:rFonts w:asciiTheme="majorBidi" w:eastAsia="Times New Roman" w:hAnsiTheme="majorBidi" w:cstheme="majorBidi"/>
          <w:i/>
          <w:iCs/>
          <w:sz w:val="24"/>
          <w:szCs w:val="24"/>
        </w:rPr>
        <w:t>Politique et societé</w:t>
      </w:r>
      <w:r>
        <w:rPr>
          <w:rFonts w:asciiTheme="majorBidi" w:eastAsia="Times New Roman" w:hAnsiTheme="majorBidi" w:cstheme="majorBidi"/>
          <w:sz w:val="24"/>
          <w:szCs w:val="24"/>
        </w:rPr>
        <w:t>, ed. l’Observatoire)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.  </w:t>
      </w:r>
    </w:p>
    <w:p w:rsidR="003269A0" w:rsidRPr="009A345B" w:rsidRDefault="003269A0" w:rsidP="003269A0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Con questa parola di pace possiamo entrare, fiduciosi, nel nuovo anno.</w:t>
      </w:r>
    </w:p>
    <w:p w:rsidR="00842773" w:rsidRDefault="00842773"/>
    <w:sectPr w:rsidR="00842773" w:rsidSect="008427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hyphenationZone w:val="283"/>
  <w:characterSpacingControl w:val="doNotCompress"/>
  <w:compat/>
  <w:rsids>
    <w:rsidRoot w:val="003269A0"/>
    <w:rsid w:val="003269A0"/>
    <w:rsid w:val="00395D0F"/>
    <w:rsid w:val="0067156C"/>
    <w:rsid w:val="00842773"/>
    <w:rsid w:val="00DD2A81"/>
    <w:rsid w:val="00DE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9A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1</cp:revision>
  <dcterms:created xsi:type="dcterms:W3CDTF">2019-01-22T09:17:00Z</dcterms:created>
  <dcterms:modified xsi:type="dcterms:W3CDTF">2019-01-22T09:18:00Z</dcterms:modified>
</cp:coreProperties>
</file>